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2DBA" w:rsidRDefault="00A02DBA" w:rsidP="00A02DBA">
      <w:pPr>
        <w:rPr>
          <w:rFonts w:ascii="Arial" w:hAnsi="Arial" w:cs="Arial"/>
          <w:b/>
          <w:sz w:val="22"/>
          <w:szCs w:val="22"/>
          <w:rtl/>
        </w:rPr>
      </w:pPr>
    </w:p>
    <w:tbl>
      <w:tblPr>
        <w:tblpPr w:leftFromText="180" w:rightFromText="180" w:vertAnchor="page" w:horzAnchor="margin" w:tblpY="489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93893" w:rsidRPr="0053500C" w:rsidTr="00093893">
        <w:trPr>
          <w:trHeight w:val="350"/>
        </w:trPr>
        <w:tc>
          <w:tcPr>
            <w:tcW w:w="1440" w:type="dxa"/>
            <w:shd w:val="clear" w:color="auto" w:fill="E6E6E6"/>
          </w:tcPr>
          <w:p w:rsidR="00093893" w:rsidRPr="0053500C" w:rsidRDefault="00093893" w:rsidP="00093893">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093893" w:rsidRPr="0053500C" w:rsidRDefault="00093893" w:rsidP="00093893">
            <w:pPr>
              <w:spacing w:line="276" w:lineRule="auto"/>
              <w:jc w:val="right"/>
              <w:rPr>
                <w:rFonts w:ascii="Arial" w:hAnsi="Arial" w:cs="Arial"/>
                <w:b/>
                <w:sz w:val="22"/>
                <w:szCs w:val="22"/>
                <w:rtl/>
              </w:rPr>
            </w:pPr>
            <w:r>
              <w:rPr>
                <w:rFonts w:ascii="Arial" w:hAnsi="Arial" w:cs="Arial" w:hint="cs"/>
                <w:b/>
                <w:sz w:val="22"/>
                <w:szCs w:val="22"/>
                <w:rtl/>
              </w:rPr>
              <w:t>הבריאות</w:t>
            </w:r>
          </w:p>
        </w:tc>
      </w:tr>
      <w:tr w:rsidR="00093893" w:rsidRPr="0053500C" w:rsidTr="00093893">
        <w:trPr>
          <w:trHeight w:val="361"/>
        </w:trPr>
        <w:tc>
          <w:tcPr>
            <w:tcW w:w="1440" w:type="dxa"/>
            <w:shd w:val="clear" w:color="auto" w:fill="E6E6E6"/>
          </w:tcPr>
          <w:p w:rsidR="00093893" w:rsidRPr="0053500C" w:rsidRDefault="00093893" w:rsidP="00093893">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093893" w:rsidRPr="0053500C" w:rsidRDefault="00093893" w:rsidP="00093893">
            <w:pPr>
              <w:spacing w:line="276" w:lineRule="auto"/>
              <w:jc w:val="right"/>
              <w:rPr>
                <w:rFonts w:ascii="Arial" w:hAnsi="Arial" w:cs="Arial"/>
                <w:b/>
                <w:sz w:val="22"/>
                <w:szCs w:val="22"/>
                <w:rtl/>
              </w:rPr>
            </w:pPr>
            <w:r>
              <w:rPr>
                <w:rFonts w:ascii="Arial" w:hAnsi="Arial" w:cs="Arial" w:hint="cs"/>
                <w:b/>
                <w:sz w:val="22"/>
                <w:szCs w:val="22"/>
                <w:rtl/>
              </w:rPr>
              <w:t>אגף המחשוב</w:t>
            </w:r>
          </w:p>
        </w:tc>
      </w:tr>
      <w:tr w:rsidR="00093893" w:rsidRPr="0053500C" w:rsidTr="00093893">
        <w:trPr>
          <w:trHeight w:val="370"/>
        </w:trPr>
        <w:tc>
          <w:tcPr>
            <w:tcW w:w="1440" w:type="dxa"/>
            <w:shd w:val="clear" w:color="auto" w:fill="E6E6E6"/>
          </w:tcPr>
          <w:p w:rsidR="00093893" w:rsidRPr="0053500C" w:rsidRDefault="00093893" w:rsidP="00093893">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093893" w:rsidRPr="0053500C" w:rsidRDefault="00EC5942" w:rsidP="004B642C">
            <w:pPr>
              <w:spacing w:line="276" w:lineRule="auto"/>
              <w:jc w:val="right"/>
              <w:rPr>
                <w:rFonts w:ascii="Arial" w:hAnsi="Arial" w:cs="Arial"/>
                <w:b/>
                <w:sz w:val="22"/>
                <w:szCs w:val="22"/>
                <w:rtl/>
              </w:rPr>
            </w:pPr>
            <w:r>
              <w:rPr>
                <w:rFonts w:ascii="Arial" w:hAnsi="Arial" w:cs="Arial" w:hint="cs"/>
                <w:b/>
                <w:sz w:val="22"/>
                <w:szCs w:val="22"/>
                <w:rtl/>
              </w:rPr>
              <w:t>27</w:t>
            </w:r>
            <w:r w:rsidR="00093893">
              <w:rPr>
                <w:rFonts w:ascii="Arial" w:hAnsi="Arial" w:cs="Arial" w:hint="cs"/>
                <w:b/>
                <w:sz w:val="22"/>
                <w:szCs w:val="22"/>
                <w:rtl/>
              </w:rPr>
              <w:t>/</w:t>
            </w:r>
            <w:r w:rsidR="00296574">
              <w:rPr>
                <w:rFonts w:ascii="Arial" w:hAnsi="Arial" w:cs="Arial" w:hint="cs"/>
                <w:b/>
                <w:sz w:val="22"/>
                <w:szCs w:val="22"/>
                <w:rtl/>
              </w:rPr>
              <w:t>0</w:t>
            </w:r>
            <w:r w:rsidR="004B642C">
              <w:rPr>
                <w:rFonts w:ascii="Arial" w:hAnsi="Arial" w:cs="Arial" w:hint="cs"/>
                <w:b/>
                <w:sz w:val="22"/>
                <w:szCs w:val="22"/>
                <w:rtl/>
              </w:rPr>
              <w:t>9</w:t>
            </w:r>
            <w:r w:rsidR="00093893">
              <w:rPr>
                <w:rFonts w:ascii="Arial" w:hAnsi="Arial" w:cs="Arial" w:hint="cs"/>
                <w:b/>
                <w:sz w:val="22"/>
                <w:szCs w:val="22"/>
                <w:rtl/>
              </w:rPr>
              <w:t>/16</w:t>
            </w:r>
          </w:p>
        </w:tc>
      </w:tr>
    </w:tbl>
    <w:p w:rsidR="00A02DBA" w:rsidRPr="00813E93" w:rsidRDefault="00A02DBA" w:rsidP="00A02DBA">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A02DBA" w:rsidRPr="00813E93" w:rsidRDefault="00A02DBA" w:rsidP="00A02DBA">
      <w:pPr>
        <w:rPr>
          <w:rFonts w:ascii="Arial" w:hAnsi="Arial" w:cs="Arial"/>
          <w:b/>
          <w:sz w:val="22"/>
          <w:szCs w:val="22"/>
          <w:rtl/>
        </w:rPr>
      </w:pPr>
    </w:p>
    <w:p w:rsidR="00A02DBA" w:rsidRDefault="00A02DBA" w:rsidP="00A02DBA">
      <w:pPr>
        <w:jc w:val="center"/>
        <w:rPr>
          <w:rFonts w:ascii="Arial" w:hAnsi="Arial" w:cs="Arial"/>
          <w:bCs/>
          <w:sz w:val="22"/>
          <w:szCs w:val="22"/>
          <w:rtl/>
        </w:rPr>
      </w:pPr>
    </w:p>
    <w:p w:rsidR="00A02DBA" w:rsidRDefault="00A02DBA" w:rsidP="00A02DBA">
      <w:pPr>
        <w:jc w:val="center"/>
        <w:rPr>
          <w:rFonts w:ascii="Arial" w:hAnsi="Arial" w:cs="Arial"/>
          <w:bCs/>
          <w:sz w:val="22"/>
          <w:szCs w:val="22"/>
          <w:rtl/>
        </w:rPr>
      </w:pPr>
    </w:p>
    <w:p w:rsidR="00A02DBA" w:rsidRDefault="00A02DBA" w:rsidP="00A02DBA">
      <w:pPr>
        <w:jc w:val="center"/>
        <w:rPr>
          <w:rFonts w:ascii="Arial" w:hAnsi="Arial" w:cs="Arial"/>
          <w:bCs/>
          <w:sz w:val="22"/>
          <w:szCs w:val="22"/>
          <w:rtl/>
        </w:rPr>
      </w:pPr>
    </w:p>
    <w:p w:rsidR="00A02DBA" w:rsidRDefault="00A02DBA" w:rsidP="00A02DBA">
      <w:pPr>
        <w:jc w:val="center"/>
        <w:rPr>
          <w:rFonts w:ascii="Arial" w:hAnsi="Arial" w:cs="Arial"/>
          <w:bCs/>
          <w:sz w:val="22"/>
          <w:szCs w:val="22"/>
          <w:rtl/>
        </w:rPr>
      </w:pPr>
    </w:p>
    <w:p w:rsidR="00A02DBA" w:rsidRPr="002A5F9B" w:rsidRDefault="00A02DBA" w:rsidP="00A02DBA">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A02DBA" w:rsidRDefault="00A02DBA" w:rsidP="00A02DBA">
      <w:pPr>
        <w:jc w:val="both"/>
        <w:rPr>
          <w:rFonts w:ascii="Arial" w:hAnsi="Arial" w:cs="Arial"/>
          <w:b/>
          <w:sz w:val="22"/>
          <w:szCs w:val="22"/>
          <w:rtl/>
        </w:rPr>
      </w:pPr>
    </w:p>
    <w:p w:rsidR="00A02DBA" w:rsidRDefault="00A02DBA" w:rsidP="00A02DB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A02DBA" w:rsidRDefault="00A02DBA" w:rsidP="00A02DB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2B1040" w:rsidRPr="0053500C" w:rsidTr="00720BB6">
        <w:tc>
          <w:tcPr>
            <w:tcW w:w="9178" w:type="dxa"/>
            <w:tcBorders>
              <w:bottom w:val="single" w:sz="4" w:space="0" w:color="auto"/>
            </w:tcBorders>
            <w:shd w:val="clear" w:color="auto" w:fill="E6E6E6"/>
          </w:tcPr>
          <w:p w:rsidR="00A02DBA" w:rsidRPr="0053500C" w:rsidRDefault="00A02DBA" w:rsidP="00720BB6">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2B1040" w:rsidRPr="0053500C" w:rsidTr="00720BB6">
        <w:tc>
          <w:tcPr>
            <w:tcW w:w="9178" w:type="dxa"/>
            <w:tcBorders>
              <w:bottom w:val="single" w:sz="4" w:space="0" w:color="auto"/>
            </w:tcBorders>
          </w:tcPr>
          <w:p w:rsidR="004B642C" w:rsidRPr="003C2A54" w:rsidRDefault="004B642C" w:rsidP="004B642C">
            <w:pPr>
              <w:spacing w:line="276" w:lineRule="auto"/>
              <w:rPr>
                <w:rFonts w:ascii="Arial" w:hAnsi="Arial" w:cs="Arial"/>
                <w:b/>
                <w:sz w:val="22"/>
                <w:szCs w:val="22"/>
                <w:rtl/>
              </w:rPr>
            </w:pPr>
            <w:proofErr w:type="spellStart"/>
            <w:r>
              <w:rPr>
                <w:rFonts w:ascii="Arial" w:hAnsi="Arial" w:cs="Arial" w:hint="cs"/>
                <w:b/>
                <w:sz w:val="22"/>
                <w:szCs w:val="22"/>
                <w:rtl/>
              </w:rPr>
              <w:t>רשיונות</w:t>
            </w:r>
            <w:proofErr w:type="spellEnd"/>
            <w:r>
              <w:rPr>
                <w:rFonts w:ascii="Arial" w:hAnsi="Arial" w:cs="Arial" w:hint="cs"/>
                <w:b/>
                <w:sz w:val="22"/>
                <w:szCs w:val="22"/>
                <w:rtl/>
              </w:rPr>
              <w:t xml:space="preserve"> מג'יק </w:t>
            </w:r>
            <w:r w:rsidR="00732A65" w:rsidRPr="004B642C">
              <w:rPr>
                <w:rFonts w:ascii="Arial" w:hAnsi="Arial" w:cs="Arial" w:hint="cs"/>
                <w:b/>
                <w:sz w:val="22"/>
                <w:szCs w:val="22"/>
                <w:rtl/>
              </w:rPr>
              <w:t xml:space="preserve">למערכות שקדיה </w:t>
            </w:r>
            <w:proofErr w:type="spellStart"/>
            <w:r w:rsidR="00732A65" w:rsidRPr="004B642C">
              <w:rPr>
                <w:rFonts w:ascii="Arial" w:hAnsi="Arial" w:cs="Arial" w:hint="cs"/>
                <w:b/>
                <w:sz w:val="22"/>
                <w:szCs w:val="22"/>
                <w:rtl/>
              </w:rPr>
              <w:t>ונ"ס</w:t>
            </w:r>
            <w:proofErr w:type="spellEnd"/>
            <w:r w:rsidR="00732A65" w:rsidRPr="004B642C">
              <w:rPr>
                <w:rFonts w:ascii="Arial" w:hAnsi="Arial" w:cs="Arial" w:hint="cs"/>
                <w:b/>
                <w:sz w:val="22"/>
                <w:szCs w:val="22"/>
                <w:rtl/>
              </w:rPr>
              <w:t xml:space="preserve"> </w:t>
            </w:r>
            <w:r w:rsidR="00732A65" w:rsidRPr="004B642C">
              <w:rPr>
                <w:rFonts w:ascii="Arial" w:hAnsi="Arial" w:cs="Arial"/>
                <w:b/>
                <w:sz w:val="22"/>
                <w:szCs w:val="22"/>
                <w:rtl/>
              </w:rPr>
              <w:t>–</w:t>
            </w:r>
            <w:r w:rsidR="00732A65" w:rsidRPr="004B642C">
              <w:rPr>
                <w:rFonts w:ascii="Arial" w:hAnsi="Arial" w:cs="Arial" w:hint="cs"/>
                <w:b/>
                <w:sz w:val="22"/>
                <w:szCs w:val="22"/>
                <w:rtl/>
              </w:rPr>
              <w:t xml:space="preserve"> בריאות הנפש</w:t>
            </w:r>
            <w:r w:rsidR="00732A65">
              <w:rPr>
                <w:rFonts w:ascii="Arial" w:hAnsi="Arial" w:cs="Arial"/>
                <w:b/>
                <w:sz w:val="22"/>
                <w:szCs w:val="22"/>
                <w:rtl/>
              </w:rPr>
              <w:t xml:space="preserve"> </w:t>
            </w:r>
            <w:r>
              <w:rPr>
                <w:rFonts w:ascii="Arial" w:hAnsi="Arial" w:cs="Arial"/>
                <w:b/>
                <w:sz w:val="22"/>
                <w:szCs w:val="22"/>
                <w:rtl/>
              </w:rPr>
              <w:t>–</w:t>
            </w:r>
            <w:r>
              <w:rPr>
                <w:rFonts w:ascii="Arial" w:hAnsi="Arial" w:cs="Arial" w:hint="cs"/>
                <w:b/>
                <w:sz w:val="22"/>
                <w:szCs w:val="22"/>
                <w:rtl/>
              </w:rPr>
              <w:t xml:space="preserve"> תחזוקה ורכישה</w:t>
            </w:r>
          </w:p>
        </w:tc>
      </w:tr>
      <w:tr w:rsidR="002B1040" w:rsidRPr="0053500C" w:rsidTr="00720BB6">
        <w:tc>
          <w:tcPr>
            <w:tcW w:w="9178" w:type="dxa"/>
            <w:tcBorders>
              <w:bottom w:val="single" w:sz="4" w:space="0" w:color="auto"/>
            </w:tcBorders>
          </w:tcPr>
          <w:p w:rsidR="00A02DBA" w:rsidRPr="0053500C" w:rsidRDefault="00A02DBA" w:rsidP="003C2A54">
            <w:pPr>
              <w:spacing w:line="276" w:lineRule="auto"/>
              <w:rPr>
                <w:rFonts w:ascii="Arial" w:hAnsi="Arial" w:cs="Arial"/>
                <w:b/>
                <w:sz w:val="22"/>
                <w:szCs w:val="22"/>
                <w:highlight w:val="yellow"/>
                <w:rtl/>
              </w:rPr>
            </w:pPr>
          </w:p>
        </w:tc>
      </w:tr>
      <w:tr w:rsidR="002B1040" w:rsidRPr="0053500C" w:rsidTr="00720BB6">
        <w:tc>
          <w:tcPr>
            <w:tcW w:w="9178" w:type="dxa"/>
            <w:tcBorders>
              <w:bottom w:val="single" w:sz="4" w:space="0" w:color="auto"/>
            </w:tcBorders>
          </w:tcPr>
          <w:p w:rsidR="00A02DBA" w:rsidRPr="0053500C" w:rsidRDefault="00A02DBA" w:rsidP="00720BB6">
            <w:pPr>
              <w:spacing w:line="276" w:lineRule="auto"/>
              <w:rPr>
                <w:rFonts w:ascii="Arial" w:hAnsi="Arial" w:cs="Arial"/>
                <w:b/>
                <w:sz w:val="22"/>
                <w:szCs w:val="22"/>
                <w:highlight w:val="yellow"/>
                <w:rtl/>
              </w:rPr>
            </w:pPr>
          </w:p>
        </w:tc>
      </w:tr>
      <w:tr w:rsidR="002B1040" w:rsidRPr="0053500C" w:rsidTr="00720BB6">
        <w:tc>
          <w:tcPr>
            <w:tcW w:w="9178" w:type="dxa"/>
            <w:tcBorders>
              <w:bottom w:val="single" w:sz="4" w:space="0" w:color="auto"/>
            </w:tcBorders>
          </w:tcPr>
          <w:p w:rsidR="00A02DBA" w:rsidRPr="0053500C" w:rsidRDefault="00A02DBA" w:rsidP="00720BB6">
            <w:pPr>
              <w:spacing w:line="276" w:lineRule="auto"/>
              <w:rPr>
                <w:rFonts w:ascii="Arial" w:hAnsi="Arial" w:cs="Arial"/>
                <w:b/>
                <w:sz w:val="22"/>
                <w:szCs w:val="22"/>
                <w:highlight w:val="yellow"/>
                <w:rtl/>
              </w:rPr>
            </w:pPr>
          </w:p>
        </w:tc>
      </w:tr>
      <w:tr w:rsidR="002B1040" w:rsidRPr="0053500C" w:rsidTr="00720BB6">
        <w:tc>
          <w:tcPr>
            <w:tcW w:w="9178" w:type="dxa"/>
            <w:tcBorders>
              <w:bottom w:val="single" w:sz="4" w:space="0" w:color="auto"/>
            </w:tcBorders>
          </w:tcPr>
          <w:p w:rsidR="00A02DBA" w:rsidRPr="0053500C" w:rsidRDefault="00A02DBA" w:rsidP="00720BB6">
            <w:pPr>
              <w:spacing w:line="276" w:lineRule="auto"/>
              <w:rPr>
                <w:rFonts w:ascii="Arial" w:hAnsi="Arial" w:cs="Arial"/>
                <w:b/>
                <w:sz w:val="22"/>
                <w:szCs w:val="22"/>
                <w:highlight w:val="yellow"/>
                <w:rtl/>
              </w:rPr>
            </w:pPr>
          </w:p>
        </w:tc>
      </w:tr>
    </w:tbl>
    <w:p w:rsidR="00A02DBA" w:rsidRPr="0021757D" w:rsidRDefault="00A02DBA" w:rsidP="00A02DBA">
      <w:pPr>
        <w:rPr>
          <w:rFonts w:ascii="Arial" w:hAnsi="Arial" w:cs="Arial"/>
          <w:b/>
          <w:sz w:val="16"/>
          <w:szCs w:val="16"/>
          <w:rtl/>
        </w:rPr>
      </w:pPr>
    </w:p>
    <w:p w:rsidR="00A02DBA" w:rsidRDefault="00A02DBA" w:rsidP="00A02DBA">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C2A54">
        <w:rPr>
          <w:rFonts w:ascii="Arial" w:hAnsi="Arial" w:cs="Arial"/>
          <w:b/>
          <w:sz w:val="28"/>
          <w:szCs w:val="28"/>
        </w:rPr>
        <w:t>X</w:t>
      </w:r>
      <w:r>
        <w:rPr>
          <w:rFonts w:ascii="Arial" w:hAnsi="Arial" w:cs="Arial" w:hint="cs"/>
          <w:b/>
          <w:sz w:val="22"/>
          <w:szCs w:val="22"/>
          <w:rtl/>
        </w:rPr>
        <w:t xml:space="preserve">  לא</w:t>
      </w:r>
    </w:p>
    <w:p w:rsidR="00A02DBA" w:rsidRPr="0021757D" w:rsidRDefault="00A02DBA" w:rsidP="00A02DBA">
      <w:pPr>
        <w:rPr>
          <w:rFonts w:ascii="Arial" w:hAnsi="Arial" w:cs="Arial"/>
          <w:b/>
          <w:sz w:val="16"/>
          <w:szCs w:val="16"/>
          <w:rtl/>
        </w:rPr>
      </w:pPr>
    </w:p>
    <w:p w:rsidR="00A02DBA" w:rsidRPr="00813E93" w:rsidRDefault="00A02DBA" w:rsidP="00A02DBA">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A02DBA" w:rsidRPr="00813E93" w:rsidRDefault="00A02DBA" w:rsidP="00A02DBA">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A02DBA" w:rsidRPr="00813E93" w:rsidTr="00720BB6">
        <w:tc>
          <w:tcPr>
            <w:tcW w:w="3085" w:type="dxa"/>
          </w:tcPr>
          <w:p w:rsidR="00A02DBA" w:rsidRPr="00813E93" w:rsidRDefault="00A02DBA" w:rsidP="00720BB6">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A02DBA" w:rsidRPr="00813E93" w:rsidRDefault="00A668DF" w:rsidP="00720BB6">
            <w:pPr>
              <w:ind w:right="283"/>
              <w:rPr>
                <w:rFonts w:ascii="Arial" w:hAnsi="Arial" w:cs="Arial"/>
                <w:b/>
                <w:sz w:val="22"/>
                <w:szCs w:val="22"/>
                <w:rtl/>
              </w:rPr>
            </w:pPr>
            <w:r>
              <w:rPr>
                <w:rFonts w:ascii="Arial" w:hAnsi="Arial" w:cs="Arial"/>
                <w:b/>
                <w:sz w:val="28"/>
                <w:szCs w:val="28"/>
              </w:rPr>
              <w:t>X</w:t>
            </w:r>
            <w:r w:rsidR="00A02DBA">
              <w:rPr>
                <w:rFonts w:ascii="Arial" w:hAnsi="Arial" w:cs="Arial" w:hint="cs"/>
                <w:b/>
                <w:sz w:val="22"/>
                <w:szCs w:val="22"/>
                <w:rtl/>
              </w:rPr>
              <w:t xml:space="preserve">  </w:t>
            </w:r>
            <w:r w:rsidR="00A02DBA" w:rsidRPr="00813E93">
              <w:rPr>
                <w:rFonts w:ascii="Arial" w:hAnsi="Arial" w:cs="Arial"/>
                <w:b/>
                <w:sz w:val="22"/>
                <w:szCs w:val="22"/>
                <w:rtl/>
              </w:rPr>
              <w:t>שירות</w:t>
            </w:r>
            <w:r w:rsidR="00A02DBA">
              <w:rPr>
                <w:rFonts w:ascii="Arial" w:hAnsi="Arial" w:cs="Arial" w:hint="cs"/>
                <w:b/>
                <w:sz w:val="22"/>
                <w:szCs w:val="22"/>
                <w:rtl/>
              </w:rPr>
              <w:t>ים</w:t>
            </w:r>
          </w:p>
        </w:tc>
        <w:tc>
          <w:tcPr>
            <w:tcW w:w="3116" w:type="dxa"/>
          </w:tcPr>
          <w:p w:rsidR="00A02DBA" w:rsidRDefault="00A02DBA" w:rsidP="00720BB6">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A02DBA" w:rsidRPr="00813E93" w:rsidRDefault="00A02DBA" w:rsidP="00720BB6">
            <w:pPr>
              <w:ind w:right="283"/>
              <w:rPr>
                <w:rFonts w:ascii="Arial" w:hAnsi="Arial" w:cs="Arial"/>
                <w:b/>
                <w:sz w:val="22"/>
                <w:szCs w:val="22"/>
                <w:rtl/>
              </w:rPr>
            </w:pPr>
          </w:p>
        </w:tc>
      </w:tr>
    </w:tbl>
    <w:p w:rsidR="00A02DBA" w:rsidRPr="0021757D" w:rsidRDefault="00A02DBA" w:rsidP="00A02DBA">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A02DBA" w:rsidRPr="00A668DF" w:rsidRDefault="004B642C" w:rsidP="00720BB6">
            <w:pPr>
              <w:rPr>
                <w:rFonts w:ascii="Arial" w:hAnsi="Arial" w:cs="Arial"/>
                <w:b/>
                <w:sz w:val="22"/>
                <w:szCs w:val="22"/>
                <w:rtl/>
              </w:rPr>
            </w:pPr>
            <w:r>
              <w:rPr>
                <w:rFonts w:ascii="Arial" w:hAnsi="Arial" w:cs="Arial" w:hint="cs"/>
                <w:b/>
                <w:sz w:val="22"/>
                <w:szCs w:val="22"/>
                <w:rtl/>
              </w:rPr>
              <w:t>מג'יק ישראל</w:t>
            </w:r>
          </w:p>
        </w:tc>
      </w:tr>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מספר הספק </w:t>
            </w:r>
          </w:p>
          <w:p w:rsidR="00A02DBA" w:rsidRPr="00A668DF" w:rsidRDefault="00A02DBA" w:rsidP="00720BB6">
            <w:pPr>
              <w:spacing w:line="360" w:lineRule="auto"/>
              <w:rPr>
                <w:rFonts w:ascii="Arial" w:hAnsi="Arial" w:cs="Arial"/>
                <w:bCs/>
                <w:sz w:val="22"/>
                <w:szCs w:val="22"/>
                <w:rtl/>
              </w:rPr>
            </w:pPr>
            <w:r w:rsidRPr="00A668D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A02DBA" w:rsidRPr="00A668DF" w:rsidRDefault="004B642C" w:rsidP="00720BB6">
            <w:pPr>
              <w:rPr>
                <w:rFonts w:ascii="Arial" w:hAnsi="Arial" w:cs="Arial"/>
                <w:b/>
                <w:sz w:val="22"/>
                <w:szCs w:val="22"/>
                <w:rtl/>
              </w:rPr>
            </w:pPr>
            <w:r>
              <w:rPr>
                <w:rFonts w:ascii="Arial" w:hAnsi="Arial" w:cs="Arial" w:hint="cs"/>
                <w:b/>
                <w:sz w:val="22"/>
                <w:szCs w:val="22"/>
                <w:rtl/>
              </w:rPr>
              <w:t>512577123</w:t>
            </w:r>
          </w:p>
        </w:tc>
      </w:tr>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A02DBA" w:rsidRPr="00A668DF" w:rsidRDefault="00A02DBA" w:rsidP="00720BB6">
            <w:pPr>
              <w:rPr>
                <w:rFonts w:ascii="Arial" w:hAnsi="Arial" w:cs="Arial"/>
                <w:b/>
                <w:sz w:val="22"/>
                <w:szCs w:val="22"/>
                <w:rtl/>
              </w:rPr>
            </w:pPr>
            <w:r w:rsidRPr="00A668DF">
              <w:rPr>
                <w:rFonts w:ascii="Arial" w:hAnsi="Arial" w:cs="Arial"/>
                <w:b/>
                <w:sz w:val="28"/>
                <w:szCs w:val="28"/>
              </w:rPr>
              <w:sym w:font="Wingdings" w:char="F078"/>
            </w:r>
            <w:r w:rsidRPr="00A668DF">
              <w:rPr>
                <w:rFonts w:ascii="Arial" w:hAnsi="Arial" w:cs="Arial"/>
                <w:b/>
                <w:sz w:val="28"/>
                <w:szCs w:val="28"/>
              </w:rPr>
              <w:t xml:space="preserve">     </w:t>
            </w:r>
            <w:r w:rsidRPr="00A668DF">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A02DBA" w:rsidRPr="00A668DF" w:rsidRDefault="00A02DBA" w:rsidP="00720BB6">
            <w:pPr>
              <w:rPr>
                <w:rFonts w:ascii="Arial" w:hAnsi="Arial" w:cs="Arial"/>
                <w:b/>
                <w:sz w:val="22"/>
                <w:szCs w:val="22"/>
                <w:rtl/>
              </w:rPr>
            </w:pPr>
            <w:r w:rsidRPr="00A668DF">
              <w:rPr>
                <w:rFonts w:ascii="Arial" w:hAnsi="Arial" w:cs="Arial"/>
                <w:b/>
                <w:sz w:val="28"/>
                <w:szCs w:val="28"/>
              </w:rPr>
              <w:sym w:font="Wingdings" w:char="F072"/>
            </w:r>
            <w:r w:rsidRPr="00A668DF">
              <w:rPr>
                <w:rFonts w:ascii="Arial" w:hAnsi="Arial" w:cs="Arial" w:hint="cs"/>
                <w:b/>
                <w:sz w:val="22"/>
                <w:szCs w:val="22"/>
                <w:rtl/>
              </w:rPr>
              <w:t xml:space="preserve"> ספק חוץ </w:t>
            </w:r>
          </w:p>
        </w:tc>
      </w:tr>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A02DBA" w:rsidRPr="00A668DF" w:rsidRDefault="009C03AF" w:rsidP="009C03AF">
            <w:pPr>
              <w:rPr>
                <w:rFonts w:ascii="Arial" w:hAnsi="Arial" w:cs="Arial"/>
                <w:b/>
                <w:sz w:val="22"/>
                <w:szCs w:val="22"/>
                <w:rtl/>
              </w:rPr>
            </w:pPr>
            <w:r>
              <w:rPr>
                <w:rFonts w:ascii="Arial" w:hAnsi="Arial" w:cs="Arial" w:hint="cs"/>
                <w:b/>
                <w:sz w:val="22"/>
                <w:szCs w:val="22"/>
                <w:rtl/>
              </w:rPr>
              <w:t>31</w:t>
            </w:r>
            <w:r w:rsidR="0000120D">
              <w:rPr>
                <w:rFonts w:ascii="Arial" w:hAnsi="Arial" w:cs="Arial" w:hint="cs"/>
                <w:b/>
                <w:sz w:val="22"/>
                <w:szCs w:val="22"/>
                <w:rtl/>
              </w:rPr>
              <w:t>,000</w:t>
            </w:r>
            <w:r w:rsidR="00A02DBA" w:rsidRPr="00A668DF">
              <w:rPr>
                <w:rFonts w:ascii="Arial" w:hAnsi="Arial" w:cs="Arial" w:hint="cs"/>
                <w:b/>
                <w:sz w:val="22"/>
                <w:szCs w:val="22"/>
                <w:rtl/>
              </w:rPr>
              <w:t xml:space="preserve"> $</w:t>
            </w:r>
            <w:r w:rsidR="00004730">
              <w:rPr>
                <w:rFonts w:ascii="Arial" w:hAnsi="Arial" w:cs="Arial" w:hint="cs"/>
                <w:b/>
                <w:sz w:val="22"/>
                <w:szCs w:val="22"/>
                <w:rtl/>
              </w:rPr>
              <w:t xml:space="preserve"> כולל מע"מ</w:t>
            </w:r>
          </w:p>
        </w:tc>
      </w:tr>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A02DBA" w:rsidRPr="00A668DF" w:rsidRDefault="003A2265" w:rsidP="003A2265">
            <w:pPr>
              <w:rPr>
                <w:rFonts w:ascii="Arial" w:hAnsi="Arial" w:cs="Arial"/>
                <w:b/>
                <w:sz w:val="22"/>
                <w:szCs w:val="22"/>
                <w:rtl/>
              </w:rPr>
            </w:pPr>
            <w:r>
              <w:rPr>
                <w:rFonts w:ascii="Arial" w:hAnsi="Arial" w:cs="Arial" w:hint="cs"/>
                <w:b/>
                <w:sz w:val="22"/>
                <w:szCs w:val="22"/>
                <w:rtl/>
              </w:rPr>
              <w:t>15/12/16</w:t>
            </w:r>
            <w:r w:rsidR="00A02DBA" w:rsidRPr="00A668DF">
              <w:rPr>
                <w:rFonts w:ascii="Arial" w:hAnsi="Arial" w:cs="Arial" w:hint="cs"/>
                <w:b/>
                <w:sz w:val="22"/>
                <w:szCs w:val="22"/>
                <w:rtl/>
              </w:rPr>
              <w:t xml:space="preserve"> </w:t>
            </w:r>
            <w:r w:rsidR="00A02DBA" w:rsidRPr="00A668DF">
              <w:rPr>
                <w:rFonts w:ascii="Arial" w:hAnsi="Arial" w:cs="Arial"/>
                <w:b/>
                <w:sz w:val="22"/>
                <w:szCs w:val="22"/>
                <w:rtl/>
              </w:rPr>
              <w:t>–</w:t>
            </w:r>
            <w:r w:rsidR="00A02DBA" w:rsidRPr="00A668DF">
              <w:rPr>
                <w:rFonts w:ascii="Arial" w:hAnsi="Arial" w:cs="Arial" w:hint="cs"/>
                <w:b/>
                <w:sz w:val="22"/>
                <w:szCs w:val="22"/>
                <w:rtl/>
              </w:rPr>
              <w:t xml:space="preserve"> </w:t>
            </w:r>
            <w:r>
              <w:rPr>
                <w:rFonts w:ascii="Arial" w:hAnsi="Arial" w:cs="Arial" w:hint="cs"/>
                <w:b/>
                <w:sz w:val="22"/>
                <w:szCs w:val="22"/>
                <w:rtl/>
              </w:rPr>
              <w:t>31</w:t>
            </w:r>
            <w:r w:rsidR="004C07D6" w:rsidRPr="00A668DF">
              <w:rPr>
                <w:rFonts w:ascii="Arial" w:hAnsi="Arial" w:cs="Arial" w:hint="cs"/>
                <w:b/>
                <w:sz w:val="22"/>
                <w:szCs w:val="22"/>
                <w:rtl/>
              </w:rPr>
              <w:t>/</w:t>
            </w:r>
            <w:r>
              <w:rPr>
                <w:rFonts w:ascii="Arial" w:hAnsi="Arial" w:cs="Arial" w:hint="cs"/>
                <w:b/>
                <w:sz w:val="22"/>
                <w:szCs w:val="22"/>
                <w:rtl/>
              </w:rPr>
              <w:t>12</w:t>
            </w:r>
            <w:r w:rsidR="004C07D6" w:rsidRPr="00A668DF">
              <w:rPr>
                <w:rFonts w:ascii="Arial" w:hAnsi="Arial" w:cs="Arial" w:hint="cs"/>
                <w:b/>
                <w:sz w:val="22"/>
                <w:szCs w:val="22"/>
                <w:rtl/>
              </w:rPr>
              <w:t>/1</w:t>
            </w:r>
            <w:r w:rsidR="00296574">
              <w:rPr>
                <w:rFonts w:ascii="Arial" w:hAnsi="Arial" w:cs="Arial" w:hint="cs"/>
                <w:b/>
                <w:sz w:val="22"/>
                <w:szCs w:val="22"/>
                <w:rtl/>
              </w:rPr>
              <w:t>7</w:t>
            </w:r>
          </w:p>
        </w:tc>
      </w:tr>
    </w:tbl>
    <w:p w:rsidR="00A02DBA" w:rsidRDefault="00A02DBA" w:rsidP="00A02DBA">
      <w:pPr>
        <w:rPr>
          <w:rFonts w:ascii="Arial" w:hAnsi="Arial" w:cs="Arial"/>
          <w:bCs/>
          <w:rtl/>
        </w:rPr>
      </w:pPr>
    </w:p>
    <w:p w:rsidR="00A02DBA" w:rsidRPr="00BD3C63" w:rsidRDefault="00A02DBA" w:rsidP="00A02DBA">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A02DBA" w:rsidRDefault="00A02DBA" w:rsidP="00A02DBA">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A02DBA" w:rsidRDefault="00A02DBA" w:rsidP="00A02DBA">
      <w:pPr>
        <w:rPr>
          <w:rFonts w:ascii="Arial" w:hAnsi="Arial" w:cs="Arial"/>
          <w:bCs/>
          <w:sz w:val="22"/>
          <w:szCs w:val="22"/>
          <w:rtl/>
        </w:rPr>
      </w:pPr>
    </w:p>
    <w:p w:rsidR="00A02DBA" w:rsidRDefault="00A02DBA" w:rsidP="00A02DBA">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A02DBA" w:rsidRDefault="00A02DBA" w:rsidP="00A02DBA">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A02DBA" w:rsidRDefault="00A02DBA" w:rsidP="00A02DBA">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A02DBA" w:rsidRPr="001F145F" w:rsidRDefault="00A02DBA" w:rsidP="00A02DBA">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A02DBA" w:rsidRDefault="00A02DBA" w:rsidP="00A02DB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A02DBA" w:rsidRPr="0053500C" w:rsidTr="00720BB6">
        <w:tc>
          <w:tcPr>
            <w:tcW w:w="9286" w:type="dxa"/>
          </w:tcPr>
          <w:p w:rsidR="00A02DBA" w:rsidRPr="000E13B0" w:rsidRDefault="00732A65" w:rsidP="000E13B0">
            <w:pPr>
              <w:spacing w:line="360" w:lineRule="auto"/>
              <w:contextualSpacing/>
              <w:jc w:val="both"/>
              <w:rPr>
                <w:b/>
                <w:rtl/>
              </w:rPr>
            </w:pPr>
            <w:r>
              <w:rPr>
                <w:rFonts w:ascii="Arial" w:hAnsi="Arial" w:cs="Arial" w:hint="cs"/>
                <w:b/>
                <w:sz w:val="22"/>
                <w:szCs w:val="22"/>
                <w:rtl/>
              </w:rPr>
              <w:t xml:space="preserve">הרישיונות נרכשו מחברת מג'יק ישראל והם </w:t>
            </w:r>
            <w:r w:rsidR="004B642C" w:rsidRPr="000E13B0">
              <w:rPr>
                <w:rFonts w:ascii="Arial" w:hAnsi="Arial" w:cs="Arial" w:hint="eastAsia"/>
                <w:b/>
                <w:sz w:val="22"/>
                <w:szCs w:val="22"/>
                <w:rtl/>
              </w:rPr>
              <w:t>היחידים</w:t>
            </w:r>
            <w:r w:rsidR="004B642C" w:rsidRPr="000E13B0">
              <w:rPr>
                <w:rFonts w:ascii="Arial" w:hAnsi="Arial" w:cs="Arial"/>
                <w:b/>
                <w:sz w:val="22"/>
                <w:szCs w:val="22"/>
                <w:rtl/>
              </w:rPr>
              <w:t xml:space="preserve"> </w:t>
            </w:r>
            <w:r w:rsidR="004B642C" w:rsidRPr="000E13B0">
              <w:rPr>
                <w:rFonts w:ascii="Arial" w:hAnsi="Arial" w:cs="Arial" w:hint="eastAsia"/>
                <w:b/>
                <w:sz w:val="22"/>
                <w:szCs w:val="22"/>
                <w:rtl/>
              </w:rPr>
              <w:t>בארץ</w:t>
            </w:r>
            <w:r w:rsidR="004B642C" w:rsidRPr="000E13B0">
              <w:rPr>
                <w:rFonts w:ascii="Arial" w:hAnsi="Arial" w:cs="Arial"/>
                <w:b/>
                <w:sz w:val="22"/>
                <w:szCs w:val="22"/>
                <w:rtl/>
              </w:rPr>
              <w:t xml:space="preserve"> </w:t>
            </w:r>
            <w:r w:rsidR="004B642C" w:rsidRPr="000E13B0">
              <w:rPr>
                <w:rFonts w:ascii="Arial" w:hAnsi="Arial" w:cs="Arial" w:hint="eastAsia"/>
                <w:b/>
                <w:sz w:val="22"/>
                <w:szCs w:val="22"/>
                <w:rtl/>
              </w:rPr>
              <w:t>שמוכרים</w:t>
            </w:r>
            <w:r w:rsidR="007D3000">
              <w:rPr>
                <w:rFonts w:ascii="Arial" w:hAnsi="Arial" w:cs="Arial" w:hint="cs"/>
                <w:b/>
                <w:sz w:val="22"/>
                <w:szCs w:val="22"/>
                <w:rtl/>
              </w:rPr>
              <w:t xml:space="preserve"> ומתחזקים</w:t>
            </w:r>
            <w:r w:rsidR="004B642C" w:rsidRPr="000E13B0">
              <w:rPr>
                <w:rFonts w:ascii="Arial" w:hAnsi="Arial" w:cs="Arial"/>
                <w:b/>
                <w:sz w:val="22"/>
                <w:szCs w:val="22"/>
                <w:rtl/>
              </w:rPr>
              <w:t xml:space="preserve"> ר</w:t>
            </w:r>
            <w:r>
              <w:rPr>
                <w:rFonts w:ascii="Arial" w:hAnsi="Arial" w:cs="Arial" w:hint="cs"/>
                <w:b/>
                <w:sz w:val="22"/>
                <w:szCs w:val="22"/>
                <w:rtl/>
              </w:rPr>
              <w:t>י</w:t>
            </w:r>
            <w:r w:rsidR="004B642C" w:rsidRPr="000E13B0">
              <w:rPr>
                <w:rFonts w:ascii="Arial" w:hAnsi="Arial" w:cs="Arial" w:hint="eastAsia"/>
                <w:b/>
                <w:sz w:val="22"/>
                <w:szCs w:val="22"/>
                <w:rtl/>
              </w:rPr>
              <w:t>שיונות</w:t>
            </w:r>
            <w:r w:rsidR="004B642C" w:rsidRPr="000E13B0">
              <w:rPr>
                <w:rFonts w:ascii="Arial" w:hAnsi="Arial" w:cs="Arial"/>
                <w:b/>
                <w:sz w:val="22"/>
                <w:szCs w:val="22"/>
                <w:rtl/>
              </w:rPr>
              <w:t xml:space="preserve"> </w:t>
            </w:r>
            <w:r w:rsidR="004B642C" w:rsidRPr="000E13B0">
              <w:rPr>
                <w:rFonts w:ascii="Arial" w:hAnsi="Arial" w:cs="Arial" w:hint="eastAsia"/>
                <w:b/>
                <w:sz w:val="22"/>
                <w:szCs w:val="22"/>
                <w:rtl/>
              </w:rPr>
              <w:t>מג</w:t>
            </w:r>
            <w:r w:rsidR="004B642C" w:rsidRPr="000E13B0">
              <w:rPr>
                <w:rFonts w:ascii="Arial" w:hAnsi="Arial" w:cs="Arial"/>
                <w:b/>
                <w:sz w:val="22"/>
                <w:szCs w:val="22"/>
                <w:rtl/>
              </w:rPr>
              <w:t>'יק</w:t>
            </w:r>
          </w:p>
        </w:tc>
      </w:tr>
      <w:tr w:rsidR="00A02DBA" w:rsidRPr="0053500C" w:rsidTr="00720BB6">
        <w:tc>
          <w:tcPr>
            <w:tcW w:w="9286" w:type="dxa"/>
          </w:tcPr>
          <w:p w:rsidR="00A02DBA" w:rsidRPr="004B642C" w:rsidRDefault="00A02DBA" w:rsidP="00720BB6">
            <w:pPr>
              <w:spacing w:line="360" w:lineRule="auto"/>
              <w:rPr>
                <w:rFonts w:ascii="Arial" w:hAnsi="Arial" w:cs="Arial"/>
                <w:b/>
                <w:sz w:val="22"/>
                <w:szCs w:val="22"/>
                <w:rtl/>
              </w:rPr>
            </w:pPr>
          </w:p>
        </w:tc>
      </w:tr>
      <w:tr w:rsidR="00A02DBA" w:rsidRPr="0053500C" w:rsidTr="00720BB6">
        <w:tc>
          <w:tcPr>
            <w:tcW w:w="9286" w:type="dxa"/>
          </w:tcPr>
          <w:p w:rsidR="00A02DBA" w:rsidRPr="0053500C" w:rsidRDefault="00A02DBA" w:rsidP="00720BB6">
            <w:pPr>
              <w:spacing w:line="360" w:lineRule="auto"/>
              <w:rPr>
                <w:rFonts w:ascii="Arial" w:hAnsi="Arial" w:cs="Arial"/>
                <w:b/>
                <w:sz w:val="22"/>
                <w:szCs w:val="22"/>
                <w:rtl/>
              </w:rPr>
            </w:pPr>
          </w:p>
        </w:tc>
      </w:tr>
    </w:tbl>
    <w:p w:rsidR="00A02DBA" w:rsidRPr="00813E93" w:rsidRDefault="00A02DBA" w:rsidP="00A02DBA">
      <w:pPr>
        <w:numPr>
          <w:ilvl w:val="12"/>
          <w:numId w:val="0"/>
        </w:numPr>
        <w:ind w:left="283" w:hanging="283"/>
        <w:rPr>
          <w:rFonts w:ascii="Arial" w:hAnsi="Arial" w:cs="Arial"/>
          <w:b/>
          <w:sz w:val="22"/>
          <w:szCs w:val="22"/>
          <w:rtl/>
        </w:rPr>
      </w:pPr>
    </w:p>
    <w:p w:rsidR="00A02DBA" w:rsidRDefault="00A02DBA" w:rsidP="00A02DBA">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A02DBA" w:rsidRDefault="00A02DBA" w:rsidP="00A02DBA">
      <w:pPr>
        <w:rPr>
          <w:rFonts w:ascii="Arial" w:hAnsi="Arial" w:cs="Arial"/>
          <w:b/>
          <w:sz w:val="22"/>
          <w:szCs w:val="22"/>
          <w:rtl/>
        </w:rPr>
      </w:pPr>
    </w:p>
    <w:p w:rsidR="00A02DBA" w:rsidRDefault="00A02DBA" w:rsidP="00A02DBA">
      <w:pPr>
        <w:rPr>
          <w:rFonts w:ascii="Arial" w:hAnsi="Arial" w:cs="Arial"/>
          <w:b/>
          <w:sz w:val="22"/>
          <w:szCs w:val="22"/>
          <w:rtl/>
        </w:rPr>
      </w:pPr>
      <w:r>
        <w:rPr>
          <w:rFonts w:ascii="Arial" w:hAnsi="Arial" w:cs="Arial" w:hint="cs"/>
          <w:b/>
          <w:sz w:val="22"/>
          <w:szCs w:val="22"/>
          <w:rtl/>
        </w:rPr>
        <w:t xml:space="preserve">בכבוד רב,                                               </w:t>
      </w:r>
    </w:p>
    <w:p w:rsidR="00A02DBA" w:rsidRDefault="00A02DBA" w:rsidP="00A02DBA">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A02DBA" w:rsidRPr="0053500C" w:rsidTr="00EC5942">
        <w:tc>
          <w:tcPr>
            <w:tcW w:w="2698" w:type="dxa"/>
            <w:tcBorders>
              <w:bottom w:val="single" w:sz="4" w:space="0" w:color="auto"/>
            </w:tcBorders>
            <w:vAlign w:val="center"/>
          </w:tcPr>
          <w:p w:rsidR="00A02DBA" w:rsidRPr="0053500C" w:rsidRDefault="0000120D" w:rsidP="00EC5942">
            <w:pPr>
              <w:spacing w:line="360" w:lineRule="auto"/>
              <w:jc w:val="center"/>
              <w:rPr>
                <w:rFonts w:ascii="Arial" w:hAnsi="Arial" w:cs="Arial"/>
                <w:b/>
                <w:sz w:val="22"/>
                <w:szCs w:val="22"/>
                <w:rtl/>
              </w:rPr>
            </w:pPr>
            <w:r>
              <w:rPr>
                <w:rFonts w:ascii="Arial" w:hAnsi="Arial" w:cs="Arial" w:hint="cs"/>
                <w:b/>
                <w:sz w:val="22"/>
                <w:szCs w:val="22"/>
                <w:rtl/>
              </w:rPr>
              <w:t>אמיר בן-שטרית</w:t>
            </w:r>
          </w:p>
        </w:tc>
        <w:tc>
          <w:tcPr>
            <w:tcW w:w="3420" w:type="dxa"/>
            <w:tcBorders>
              <w:bottom w:val="single" w:sz="4" w:space="0" w:color="auto"/>
            </w:tcBorders>
            <w:vAlign w:val="center"/>
          </w:tcPr>
          <w:p w:rsidR="00A02DBA" w:rsidRPr="0053500C" w:rsidRDefault="0000120D" w:rsidP="00EC5942">
            <w:pPr>
              <w:spacing w:line="360" w:lineRule="auto"/>
              <w:jc w:val="center"/>
              <w:rPr>
                <w:rFonts w:ascii="Arial" w:hAnsi="Arial" w:cs="Arial"/>
                <w:b/>
                <w:sz w:val="22"/>
                <w:szCs w:val="22"/>
                <w:rtl/>
              </w:rPr>
            </w:pPr>
            <w:r>
              <w:rPr>
                <w:rFonts w:ascii="Arial" w:hAnsi="Arial" w:cs="Arial" w:hint="cs"/>
                <w:b/>
                <w:sz w:val="22"/>
                <w:szCs w:val="22"/>
                <w:rtl/>
              </w:rPr>
              <w:t>מנהל הרכש</w:t>
            </w:r>
            <w:bookmarkStart w:id="0" w:name="_GoBack"/>
            <w:bookmarkEnd w:id="0"/>
          </w:p>
        </w:tc>
        <w:tc>
          <w:tcPr>
            <w:tcW w:w="3202" w:type="dxa"/>
            <w:tcBorders>
              <w:bottom w:val="single" w:sz="4" w:space="0" w:color="auto"/>
            </w:tcBorders>
          </w:tcPr>
          <w:p w:rsidR="00A02DBA" w:rsidRPr="0053500C" w:rsidRDefault="0000120D" w:rsidP="00720BB6">
            <w:pPr>
              <w:spacing w:line="360" w:lineRule="auto"/>
              <w:rPr>
                <w:rFonts w:ascii="Arial" w:hAnsi="Arial" w:cs="Arial"/>
                <w:b/>
                <w:sz w:val="22"/>
                <w:szCs w:val="22"/>
                <w:rtl/>
              </w:rPr>
            </w:pPr>
            <w:r w:rsidRPr="000E13B0">
              <w:rPr>
                <w:rFonts w:ascii="Arial" w:hAnsi="Arial" w:cs="Arial"/>
                <w:b/>
                <w:noProof/>
                <w:sz w:val="22"/>
                <w:szCs w:val="22"/>
                <w:lang w:eastAsia="en-US"/>
              </w:rPr>
              <w:drawing>
                <wp:inline distT="0" distB="0" distL="0" distR="0" wp14:anchorId="70D8598D" wp14:editId="36F070CE">
                  <wp:extent cx="1803400" cy="712251"/>
                  <wp:effectExtent l="0" t="0" r="635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JPG"/>
                          <pic:cNvPicPr/>
                        </pic:nvPicPr>
                        <pic:blipFill>
                          <a:blip r:embed="rId11">
                            <a:extLst>
                              <a:ext uri="{28A0092B-C50C-407E-A947-70E740481C1C}">
                                <a14:useLocalDpi xmlns:a14="http://schemas.microsoft.com/office/drawing/2010/main" val="0"/>
                              </a:ext>
                            </a:extLst>
                          </a:blip>
                          <a:stretch>
                            <a:fillRect/>
                          </a:stretch>
                        </pic:blipFill>
                        <pic:spPr>
                          <a:xfrm>
                            <a:off x="0" y="0"/>
                            <a:ext cx="1800738" cy="711200"/>
                          </a:xfrm>
                          <a:prstGeom prst="rect">
                            <a:avLst/>
                          </a:prstGeom>
                        </pic:spPr>
                      </pic:pic>
                    </a:graphicData>
                  </a:graphic>
                </wp:inline>
              </w:drawing>
            </w:r>
          </w:p>
        </w:tc>
      </w:tr>
      <w:tr w:rsidR="00A02DBA" w:rsidRPr="0053500C" w:rsidTr="00720BB6">
        <w:tc>
          <w:tcPr>
            <w:tcW w:w="2698" w:type="dxa"/>
            <w:tcBorders>
              <w:top w:val="single" w:sz="4" w:space="0" w:color="auto"/>
            </w:tcBorders>
            <w:shd w:val="clear" w:color="auto" w:fill="E6E6E6"/>
          </w:tcPr>
          <w:p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A02DBA" w:rsidRPr="003A48B2" w:rsidRDefault="00A02DBA" w:rsidP="00A02DBA">
      <w:pPr>
        <w:spacing w:line="360" w:lineRule="auto"/>
        <w:rPr>
          <w:rFonts w:ascii="Arial" w:hAnsi="Arial" w:cs="Arial"/>
          <w:sz w:val="22"/>
          <w:szCs w:val="22"/>
          <w:rtl/>
        </w:rPr>
      </w:pPr>
    </w:p>
    <w:p w:rsidR="00616C65" w:rsidRDefault="00616C65"/>
    <w:sectPr w:rsidR="00616C65" w:rsidSect="00AB3CB3">
      <w:headerReference w:type="even" r:id="rId12"/>
      <w:headerReference w:type="default" r:id="rId13"/>
      <w:footerReference w:type="default" r:id="rId14"/>
      <w:headerReference w:type="first" r:id="rId15"/>
      <w:footerReference w:type="first" r:id="rId16"/>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2DC1" w:rsidRDefault="00232DC1">
      <w:r>
        <w:separator/>
      </w:r>
    </w:p>
  </w:endnote>
  <w:endnote w:type="continuationSeparator" w:id="0">
    <w:p w:rsidR="00232DC1" w:rsidRDefault="00232D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232DC1"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232DC1" w:rsidP="007131DA">
          <w:pPr>
            <w:rPr>
              <w:rFonts w:ascii="Arial" w:hAnsi="Arial" w:cs="Arial"/>
              <w:color w:val="1B3461"/>
              <w:sz w:val="15"/>
              <w:szCs w:val="15"/>
              <w:rtl/>
            </w:rPr>
          </w:pPr>
        </w:p>
        <w:p w:rsidR="003A4534" w:rsidRPr="003E2065" w:rsidRDefault="00A02DBA" w:rsidP="007131DA">
          <w:pPr>
            <w:rPr>
              <w:rFonts w:ascii="Arial" w:hAnsi="Arial" w:cs="Arial"/>
              <w:sz w:val="20"/>
              <w:szCs w:val="20"/>
              <w:rtl/>
            </w:rPr>
          </w:pPr>
          <w:r>
            <w:rPr>
              <w:noProof/>
              <w:lang w:eastAsia="en-US"/>
            </w:rPr>
            <w:drawing>
              <wp:inline distT="0" distB="0" distL="0" distR="0" wp14:anchorId="26D92139" wp14:editId="26D9213A">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A02DBA"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A02DBA"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EC5942">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EC5942">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232D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A02DBA"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232DC1">
    <w:pPr>
      <w:rPr>
        <w:rtl/>
      </w:rPr>
    </w:pPr>
  </w:p>
  <w:p w:rsidR="003A4534" w:rsidRDefault="00232DC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A02DBA"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A02DBA"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A02DBA"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A02DBA"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EC594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EC5942">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232DC1">
    <w:pPr>
      <w:pStyle w:val="a5"/>
    </w:pPr>
  </w:p>
  <w:p w:rsidR="003A4534" w:rsidRDefault="00232DC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2DC1" w:rsidRDefault="00232DC1">
      <w:r>
        <w:separator/>
      </w:r>
    </w:p>
  </w:footnote>
  <w:footnote w:type="continuationSeparator" w:id="0">
    <w:p w:rsidR="00232DC1" w:rsidRDefault="00232DC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232DC1">
    <w:pPr>
      <w:pStyle w:val="a3"/>
    </w:pPr>
    <w:r>
      <w:rPr>
        <w:noProof/>
      </w:rPr>
      <w:pict w14:anchorId="26D9213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A02DBA"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A02DBA"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A02DBA"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A02DBA"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A02DBA" w:rsidP="0053500C">
          <w:pPr>
            <w:pStyle w:val="a8"/>
            <w:rPr>
              <w:rtl/>
            </w:rPr>
          </w:pPr>
          <w:r>
            <w:rPr>
              <w:rFonts w:hint="cs"/>
              <w:rtl/>
            </w:rPr>
            <w:t>מספר טופס: ט. 7.8.2.1</w:t>
          </w:r>
        </w:p>
      </w:tc>
    </w:tr>
  </w:tbl>
  <w:p w:rsidR="003A4534" w:rsidRDefault="00232DC1"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232DC1" w:rsidP="00367921">
    <w:pPr>
      <w:pStyle w:val="a3"/>
      <w:rPr>
        <w:sz w:val="20"/>
        <w:szCs w:val="20"/>
        <w:rtl/>
      </w:rPr>
    </w:pPr>
  </w:p>
  <w:p w:rsidR="003A4534" w:rsidRDefault="00A02DBA" w:rsidP="003B6F35">
    <w:pPr>
      <w:pStyle w:val="a3"/>
      <w:jc w:val="center"/>
      <w:rPr>
        <w:sz w:val="20"/>
        <w:szCs w:val="20"/>
        <w:rtl/>
      </w:rPr>
    </w:pPr>
    <w:r>
      <w:rPr>
        <w:noProof/>
        <w:lang w:eastAsia="en-US"/>
      </w:rPr>
      <w:drawing>
        <wp:inline distT="0" distB="0" distL="0" distR="0" wp14:anchorId="26D9213B" wp14:editId="26D9213C">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A02DBA"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A02DBA"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A02DBA"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A02DBA"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A02DBA" w:rsidP="0053500C">
          <w:pPr>
            <w:pStyle w:val="a8"/>
            <w:rPr>
              <w:rtl/>
            </w:rPr>
          </w:pPr>
          <w:r>
            <w:rPr>
              <w:rFonts w:hint="cs"/>
              <w:rtl/>
            </w:rPr>
            <w:t>מספר טופס: ט. 7.8.2.1</w:t>
          </w:r>
        </w:p>
      </w:tc>
    </w:tr>
  </w:tbl>
  <w:p w:rsidR="003A4534" w:rsidRPr="00D92E7A" w:rsidRDefault="00232DC1" w:rsidP="00367921">
    <w:pPr>
      <w:pStyle w:val="a3"/>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3C0A15"/>
    <w:multiLevelType w:val="hybridMultilevel"/>
    <w:tmpl w:val="6C347CF6"/>
    <w:lvl w:ilvl="0" w:tplc="1F80D9E6">
      <w:start w:val="1"/>
      <w:numFmt w:val="decimal"/>
      <w:lvlText w:val="%1."/>
      <w:lvlJc w:val="left"/>
      <w:pPr>
        <w:ind w:left="720" w:hanging="360"/>
      </w:pPr>
      <w:rPr>
        <w:rFonts w:cs="Arial" w:hint="default"/>
        <w:b w:val="0"/>
        <w:bCs w:val="0"/>
        <w:i w:val="0"/>
        <w:iCs w:val="0"/>
        <w:color w:val="auto"/>
        <w:sz w:val="22"/>
        <w:szCs w:val="22"/>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2DBA"/>
    <w:rsid w:val="0000120D"/>
    <w:rsid w:val="00004730"/>
    <w:rsid w:val="00093893"/>
    <w:rsid w:val="000A39B3"/>
    <w:rsid w:val="000E13B0"/>
    <w:rsid w:val="00103C08"/>
    <w:rsid w:val="001140A8"/>
    <w:rsid w:val="00180CC3"/>
    <w:rsid w:val="0021631B"/>
    <w:rsid w:val="00232DC1"/>
    <w:rsid w:val="00260573"/>
    <w:rsid w:val="00282402"/>
    <w:rsid w:val="00296574"/>
    <w:rsid w:val="002B1040"/>
    <w:rsid w:val="002C64F4"/>
    <w:rsid w:val="002E56B2"/>
    <w:rsid w:val="00325201"/>
    <w:rsid w:val="003A2265"/>
    <w:rsid w:val="003C2A54"/>
    <w:rsid w:val="004B642C"/>
    <w:rsid w:val="004C07D6"/>
    <w:rsid w:val="005655BE"/>
    <w:rsid w:val="005754F2"/>
    <w:rsid w:val="00616C65"/>
    <w:rsid w:val="00647038"/>
    <w:rsid w:val="00650B44"/>
    <w:rsid w:val="006D7708"/>
    <w:rsid w:val="00732A65"/>
    <w:rsid w:val="007D1B17"/>
    <w:rsid w:val="007D3000"/>
    <w:rsid w:val="007F5672"/>
    <w:rsid w:val="0086227D"/>
    <w:rsid w:val="0087661B"/>
    <w:rsid w:val="009340D6"/>
    <w:rsid w:val="00990513"/>
    <w:rsid w:val="009C03AF"/>
    <w:rsid w:val="00A02DBA"/>
    <w:rsid w:val="00A668DF"/>
    <w:rsid w:val="00D1663D"/>
    <w:rsid w:val="00E23943"/>
    <w:rsid w:val="00EC594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DBA"/>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02DBA"/>
    <w:pPr>
      <w:tabs>
        <w:tab w:val="center" w:pos="4153"/>
        <w:tab w:val="right" w:pos="8306"/>
      </w:tabs>
    </w:pPr>
  </w:style>
  <w:style w:type="character" w:customStyle="1" w:styleId="a4">
    <w:name w:val="כותרת עליונה תו"/>
    <w:basedOn w:val="a0"/>
    <w:link w:val="a3"/>
    <w:semiHidden/>
    <w:rsid w:val="00A02DBA"/>
    <w:rPr>
      <w:rFonts w:ascii="Times New Roman" w:eastAsia="Times New Roman" w:hAnsi="Times New Roman" w:cs="FrankRuehl"/>
      <w:sz w:val="24"/>
      <w:szCs w:val="26"/>
      <w:lang w:eastAsia="he-IL"/>
    </w:rPr>
  </w:style>
  <w:style w:type="paragraph" w:styleId="a5">
    <w:name w:val="footer"/>
    <w:basedOn w:val="a"/>
    <w:link w:val="a6"/>
    <w:semiHidden/>
    <w:rsid w:val="00A02DBA"/>
    <w:pPr>
      <w:tabs>
        <w:tab w:val="center" w:pos="4153"/>
        <w:tab w:val="right" w:pos="8306"/>
      </w:tabs>
    </w:pPr>
  </w:style>
  <w:style w:type="character" w:customStyle="1" w:styleId="a6">
    <w:name w:val="כותרת תחתונה תו"/>
    <w:basedOn w:val="a0"/>
    <w:link w:val="a5"/>
    <w:semiHidden/>
    <w:rsid w:val="00A02DBA"/>
    <w:rPr>
      <w:rFonts w:ascii="Times New Roman" w:eastAsia="Times New Roman" w:hAnsi="Times New Roman" w:cs="FrankRuehl"/>
      <w:sz w:val="24"/>
      <w:szCs w:val="26"/>
      <w:lang w:eastAsia="he-IL"/>
    </w:rPr>
  </w:style>
  <w:style w:type="paragraph" w:customStyle="1" w:styleId="a7">
    <w:name w:val="שם הוראה"/>
    <w:basedOn w:val="a"/>
    <w:rsid w:val="00A02DBA"/>
    <w:pPr>
      <w:jc w:val="both"/>
    </w:pPr>
    <w:rPr>
      <w:rFonts w:ascii="Arial" w:hAnsi="Arial" w:cs="Arial"/>
      <w:b/>
      <w:bCs/>
      <w:color w:val="FFFFFF"/>
      <w:sz w:val="28"/>
      <w:szCs w:val="28"/>
    </w:rPr>
  </w:style>
  <w:style w:type="paragraph" w:customStyle="1" w:styleId="a8">
    <w:name w:val="טקסט רץ טבלה עליונה"/>
    <w:basedOn w:val="a"/>
    <w:rsid w:val="00A02DBA"/>
    <w:pPr>
      <w:jc w:val="both"/>
    </w:pPr>
    <w:rPr>
      <w:rFonts w:ascii="Arial" w:hAnsi="Arial" w:cs="Arial"/>
      <w:sz w:val="20"/>
      <w:szCs w:val="20"/>
    </w:rPr>
  </w:style>
  <w:style w:type="paragraph" w:styleId="a9">
    <w:name w:val="Balloon Text"/>
    <w:basedOn w:val="a"/>
    <w:link w:val="aa"/>
    <w:uiPriority w:val="99"/>
    <w:semiHidden/>
    <w:unhideWhenUsed/>
    <w:rsid w:val="00A02DBA"/>
    <w:rPr>
      <w:rFonts w:ascii="Tahoma" w:hAnsi="Tahoma" w:cs="Tahoma"/>
      <w:sz w:val="16"/>
      <w:szCs w:val="16"/>
    </w:rPr>
  </w:style>
  <w:style w:type="character" w:customStyle="1" w:styleId="aa">
    <w:name w:val="טקסט בלונים תו"/>
    <w:basedOn w:val="a0"/>
    <w:link w:val="a9"/>
    <w:uiPriority w:val="99"/>
    <w:semiHidden/>
    <w:rsid w:val="00A02DBA"/>
    <w:rPr>
      <w:rFonts w:ascii="Tahoma" w:eastAsia="Times New Roman" w:hAnsi="Tahoma" w:cs="Tahoma"/>
      <w:sz w:val="16"/>
      <w:szCs w:val="16"/>
      <w:lang w:eastAsia="he-IL"/>
    </w:rPr>
  </w:style>
  <w:style w:type="paragraph" w:styleId="ab">
    <w:name w:val="List Paragraph"/>
    <w:basedOn w:val="a"/>
    <w:uiPriority w:val="34"/>
    <w:qFormat/>
    <w:rsid w:val="00A02DBA"/>
    <w:pPr>
      <w:ind w:left="720"/>
    </w:pPr>
    <w:rPr>
      <w:rFonts w:ascii="Arial" w:hAnsi="Arial" w:cs="Arial"/>
      <w:noProof/>
      <w:sz w:val="22"/>
      <w:szCs w:val="22"/>
    </w:rPr>
  </w:style>
  <w:style w:type="character" w:styleId="ac">
    <w:name w:val="annotation reference"/>
    <w:basedOn w:val="a0"/>
    <w:uiPriority w:val="99"/>
    <w:semiHidden/>
    <w:unhideWhenUsed/>
    <w:rsid w:val="00004730"/>
    <w:rPr>
      <w:sz w:val="16"/>
      <w:szCs w:val="16"/>
    </w:rPr>
  </w:style>
  <w:style w:type="paragraph" w:styleId="ad">
    <w:name w:val="annotation text"/>
    <w:basedOn w:val="a"/>
    <w:link w:val="ae"/>
    <w:uiPriority w:val="99"/>
    <w:semiHidden/>
    <w:unhideWhenUsed/>
    <w:rsid w:val="00004730"/>
    <w:rPr>
      <w:sz w:val="20"/>
      <w:szCs w:val="20"/>
    </w:rPr>
  </w:style>
  <w:style w:type="character" w:customStyle="1" w:styleId="ae">
    <w:name w:val="טקסט הערה תו"/>
    <w:basedOn w:val="a0"/>
    <w:link w:val="ad"/>
    <w:uiPriority w:val="99"/>
    <w:semiHidden/>
    <w:rsid w:val="00004730"/>
    <w:rPr>
      <w:rFonts w:ascii="Times New Roman" w:eastAsia="Times New Roman" w:hAnsi="Times New Roman" w:cs="FrankRuehl"/>
      <w:sz w:val="20"/>
      <w:szCs w:val="20"/>
      <w:lang w:eastAsia="he-IL"/>
    </w:rPr>
  </w:style>
  <w:style w:type="paragraph" w:styleId="af">
    <w:name w:val="annotation subject"/>
    <w:basedOn w:val="ad"/>
    <w:next w:val="ad"/>
    <w:link w:val="af0"/>
    <w:uiPriority w:val="99"/>
    <w:semiHidden/>
    <w:unhideWhenUsed/>
    <w:rsid w:val="00004730"/>
    <w:rPr>
      <w:b/>
      <w:bCs/>
    </w:rPr>
  </w:style>
  <w:style w:type="character" w:customStyle="1" w:styleId="af0">
    <w:name w:val="נושא הערה תו"/>
    <w:basedOn w:val="ae"/>
    <w:link w:val="af"/>
    <w:uiPriority w:val="99"/>
    <w:semiHidden/>
    <w:rsid w:val="00004730"/>
    <w:rPr>
      <w:rFonts w:ascii="Times New Roman" w:eastAsia="Times New Roman" w:hAnsi="Times New Roman" w:cs="FrankRuehl"/>
      <w:b/>
      <w:bCs/>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DBA"/>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02DBA"/>
    <w:pPr>
      <w:tabs>
        <w:tab w:val="center" w:pos="4153"/>
        <w:tab w:val="right" w:pos="8306"/>
      </w:tabs>
    </w:pPr>
  </w:style>
  <w:style w:type="character" w:customStyle="1" w:styleId="a4">
    <w:name w:val="כותרת עליונה תו"/>
    <w:basedOn w:val="a0"/>
    <w:link w:val="a3"/>
    <w:semiHidden/>
    <w:rsid w:val="00A02DBA"/>
    <w:rPr>
      <w:rFonts w:ascii="Times New Roman" w:eastAsia="Times New Roman" w:hAnsi="Times New Roman" w:cs="FrankRuehl"/>
      <w:sz w:val="24"/>
      <w:szCs w:val="26"/>
      <w:lang w:eastAsia="he-IL"/>
    </w:rPr>
  </w:style>
  <w:style w:type="paragraph" w:styleId="a5">
    <w:name w:val="footer"/>
    <w:basedOn w:val="a"/>
    <w:link w:val="a6"/>
    <w:semiHidden/>
    <w:rsid w:val="00A02DBA"/>
    <w:pPr>
      <w:tabs>
        <w:tab w:val="center" w:pos="4153"/>
        <w:tab w:val="right" w:pos="8306"/>
      </w:tabs>
    </w:pPr>
  </w:style>
  <w:style w:type="character" w:customStyle="1" w:styleId="a6">
    <w:name w:val="כותרת תחתונה תו"/>
    <w:basedOn w:val="a0"/>
    <w:link w:val="a5"/>
    <w:semiHidden/>
    <w:rsid w:val="00A02DBA"/>
    <w:rPr>
      <w:rFonts w:ascii="Times New Roman" w:eastAsia="Times New Roman" w:hAnsi="Times New Roman" w:cs="FrankRuehl"/>
      <w:sz w:val="24"/>
      <w:szCs w:val="26"/>
      <w:lang w:eastAsia="he-IL"/>
    </w:rPr>
  </w:style>
  <w:style w:type="paragraph" w:customStyle="1" w:styleId="a7">
    <w:name w:val="שם הוראה"/>
    <w:basedOn w:val="a"/>
    <w:rsid w:val="00A02DBA"/>
    <w:pPr>
      <w:jc w:val="both"/>
    </w:pPr>
    <w:rPr>
      <w:rFonts w:ascii="Arial" w:hAnsi="Arial" w:cs="Arial"/>
      <w:b/>
      <w:bCs/>
      <w:color w:val="FFFFFF"/>
      <w:sz w:val="28"/>
      <w:szCs w:val="28"/>
    </w:rPr>
  </w:style>
  <w:style w:type="paragraph" w:customStyle="1" w:styleId="a8">
    <w:name w:val="טקסט רץ טבלה עליונה"/>
    <w:basedOn w:val="a"/>
    <w:rsid w:val="00A02DBA"/>
    <w:pPr>
      <w:jc w:val="both"/>
    </w:pPr>
    <w:rPr>
      <w:rFonts w:ascii="Arial" w:hAnsi="Arial" w:cs="Arial"/>
      <w:sz w:val="20"/>
      <w:szCs w:val="20"/>
    </w:rPr>
  </w:style>
  <w:style w:type="paragraph" w:styleId="a9">
    <w:name w:val="Balloon Text"/>
    <w:basedOn w:val="a"/>
    <w:link w:val="aa"/>
    <w:uiPriority w:val="99"/>
    <w:semiHidden/>
    <w:unhideWhenUsed/>
    <w:rsid w:val="00A02DBA"/>
    <w:rPr>
      <w:rFonts w:ascii="Tahoma" w:hAnsi="Tahoma" w:cs="Tahoma"/>
      <w:sz w:val="16"/>
      <w:szCs w:val="16"/>
    </w:rPr>
  </w:style>
  <w:style w:type="character" w:customStyle="1" w:styleId="aa">
    <w:name w:val="טקסט בלונים תו"/>
    <w:basedOn w:val="a0"/>
    <w:link w:val="a9"/>
    <w:uiPriority w:val="99"/>
    <w:semiHidden/>
    <w:rsid w:val="00A02DBA"/>
    <w:rPr>
      <w:rFonts w:ascii="Tahoma" w:eastAsia="Times New Roman" w:hAnsi="Tahoma" w:cs="Tahoma"/>
      <w:sz w:val="16"/>
      <w:szCs w:val="16"/>
      <w:lang w:eastAsia="he-IL"/>
    </w:rPr>
  </w:style>
  <w:style w:type="paragraph" w:styleId="ab">
    <w:name w:val="List Paragraph"/>
    <w:basedOn w:val="a"/>
    <w:uiPriority w:val="34"/>
    <w:qFormat/>
    <w:rsid w:val="00A02DBA"/>
    <w:pPr>
      <w:ind w:left="720"/>
    </w:pPr>
    <w:rPr>
      <w:rFonts w:ascii="Arial" w:hAnsi="Arial" w:cs="Arial"/>
      <w:noProof/>
      <w:sz w:val="22"/>
      <w:szCs w:val="22"/>
    </w:rPr>
  </w:style>
  <w:style w:type="character" w:styleId="ac">
    <w:name w:val="annotation reference"/>
    <w:basedOn w:val="a0"/>
    <w:uiPriority w:val="99"/>
    <w:semiHidden/>
    <w:unhideWhenUsed/>
    <w:rsid w:val="00004730"/>
    <w:rPr>
      <w:sz w:val="16"/>
      <w:szCs w:val="16"/>
    </w:rPr>
  </w:style>
  <w:style w:type="paragraph" w:styleId="ad">
    <w:name w:val="annotation text"/>
    <w:basedOn w:val="a"/>
    <w:link w:val="ae"/>
    <w:uiPriority w:val="99"/>
    <w:semiHidden/>
    <w:unhideWhenUsed/>
    <w:rsid w:val="00004730"/>
    <w:rPr>
      <w:sz w:val="20"/>
      <w:szCs w:val="20"/>
    </w:rPr>
  </w:style>
  <w:style w:type="character" w:customStyle="1" w:styleId="ae">
    <w:name w:val="טקסט הערה תו"/>
    <w:basedOn w:val="a0"/>
    <w:link w:val="ad"/>
    <w:uiPriority w:val="99"/>
    <w:semiHidden/>
    <w:rsid w:val="00004730"/>
    <w:rPr>
      <w:rFonts w:ascii="Times New Roman" w:eastAsia="Times New Roman" w:hAnsi="Times New Roman" w:cs="FrankRuehl"/>
      <w:sz w:val="20"/>
      <w:szCs w:val="20"/>
      <w:lang w:eastAsia="he-IL"/>
    </w:rPr>
  </w:style>
  <w:style w:type="paragraph" w:styleId="af">
    <w:name w:val="annotation subject"/>
    <w:basedOn w:val="ad"/>
    <w:next w:val="ad"/>
    <w:link w:val="af0"/>
    <w:uiPriority w:val="99"/>
    <w:semiHidden/>
    <w:unhideWhenUsed/>
    <w:rsid w:val="00004730"/>
    <w:rPr>
      <w:b/>
      <w:bCs/>
    </w:rPr>
  </w:style>
  <w:style w:type="character" w:customStyle="1" w:styleId="af0">
    <w:name w:val="נושא הערה תו"/>
    <w:basedOn w:val="ae"/>
    <w:link w:val="af"/>
    <w:uiPriority w:val="99"/>
    <w:semiHidden/>
    <w:rsid w:val="00004730"/>
    <w:rPr>
      <w:rFonts w:ascii="Times New Roman" w:eastAsia="Times New Roman" w:hAnsi="Times New Roman" w:cs="FrankRuehl"/>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JPG"/><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276fb107-33e2-4c3f-bae8-9cd5efb2baae">69350316</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2016-07-19T14:56:41+00:00</SDDocDate>
    <elnewpapaerdate xmlns="276fb107-33e2-4c3f-bae8-9cd5efb2baae" xsi:nil="true"/>
    <SDHebDate xmlns="276fb107-33e2-4c3f-bae8-9cd5efb2baae">י"ג בתמוז, התשע"ו</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7" ma:contentTypeDescription="צור מסמך חדש." ma:contentTypeScope="" ma:versionID="d7ddd793bf435452066e56f08ab039ec">
  <xsd:schema xmlns:xsd="http://www.w3.org/2001/XMLSchema" xmlns:xs="http://www.w3.org/2001/XMLSchema" xmlns:p="http://schemas.microsoft.com/office/2006/metadata/properties" xmlns:ns2="276fb107-33e2-4c3f-bae8-9cd5efb2baae" targetNamespace="http://schemas.microsoft.com/office/2006/metadata/properties" ma:root="true" ma:fieldsID="ddaf3330e0e42f2c31a1aa2d0cab29ca"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9A7A6E3-3F50-470B-BE0B-0A4F3C1AE3FE}">
  <ds:schemaRefs>
    <ds:schemaRef ds:uri="http://schemas.microsoft.com/office/2006/metadata/properties"/>
    <ds:schemaRef ds:uri="http://schemas.microsoft.com/office/infopath/2007/PartnerControls"/>
    <ds:schemaRef ds:uri="276fb107-33e2-4c3f-bae8-9cd5efb2baae"/>
  </ds:schemaRefs>
</ds:datastoreItem>
</file>

<file path=customXml/itemProps2.xml><?xml version="1.0" encoding="utf-8"?>
<ds:datastoreItem xmlns:ds="http://schemas.openxmlformats.org/officeDocument/2006/customXml" ds:itemID="{03A3CB60-90C0-4390-8B67-DC01B67828C9}">
  <ds:schemaRefs>
    <ds:schemaRef ds:uri="http://schemas.microsoft.com/sharepoint/v3/contenttype/forms"/>
  </ds:schemaRefs>
</ds:datastoreItem>
</file>

<file path=customXml/itemProps3.xml><?xml version="1.0" encoding="utf-8"?>
<ds:datastoreItem xmlns:ds="http://schemas.openxmlformats.org/officeDocument/2006/customXml" ds:itemID="{7EB88A8C-6548-4052-A9AE-77E300A001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267</Words>
  <Characters>1337</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זיעור  ספק יחידUPTODATE 2016.</vt:lpstr>
    </vt:vector>
  </TitlesOfParts>
  <Company>moh</Company>
  <LinksUpToDate>false</LinksUpToDate>
  <CharactersWithSpaces>1601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זיעור  ספק יחידUPTODATE 2016.</dc:title>
  <dc:creator>שרה עדיקה</dc:creator>
  <cp:lastModifiedBy>אמיר בן שטרית</cp:lastModifiedBy>
  <cp:revision>2</cp:revision>
  <dcterms:created xsi:type="dcterms:W3CDTF">2016-09-27T14:03:00Z</dcterms:created>
  <dcterms:modified xsi:type="dcterms:W3CDTF">2016-09-27T14:03:00Z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ies>
</file>